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4" w:rsidRPr="006D0237" w:rsidRDefault="00F06884" w:rsidP="006D0237">
      <w:pPr>
        <w:pStyle w:val="aa"/>
        <w:spacing w:line="360" w:lineRule="auto"/>
        <w:jc w:val="center"/>
        <w:rPr>
          <w:b/>
          <w:sz w:val="28"/>
        </w:rPr>
      </w:pPr>
      <w:r w:rsidRPr="006D0237">
        <w:rPr>
          <w:b/>
          <w:sz w:val="28"/>
          <w:lang w:val="uk-UA"/>
        </w:rPr>
        <w:t>СІМ</w:t>
      </w:r>
      <w:r w:rsidRPr="006D0237">
        <w:rPr>
          <w:rFonts w:cs="Arial"/>
          <w:b/>
          <w:sz w:val="28"/>
          <w:lang w:val="uk-UA"/>
        </w:rPr>
        <w:t xml:space="preserve"> </w:t>
      </w:r>
      <w:r w:rsidRPr="006D0237">
        <w:rPr>
          <w:b/>
          <w:sz w:val="28"/>
          <w:lang w:val="uk-UA"/>
        </w:rPr>
        <w:t>ЗАКОНІВ</w:t>
      </w:r>
      <w:r w:rsidRPr="006D0237">
        <w:rPr>
          <w:rFonts w:cs="Arial"/>
          <w:b/>
          <w:sz w:val="28"/>
          <w:lang w:val="uk-UA"/>
        </w:rPr>
        <w:t xml:space="preserve"> </w:t>
      </w:r>
      <w:r w:rsidRPr="006D0237">
        <w:rPr>
          <w:b/>
          <w:sz w:val="28"/>
          <w:lang w:val="uk-UA"/>
        </w:rPr>
        <w:t>ПАМ</w:t>
      </w:r>
      <w:r w:rsidRPr="006D0237">
        <w:rPr>
          <w:rFonts w:cs="Arial"/>
          <w:b/>
          <w:sz w:val="28"/>
          <w:lang w:val="uk-UA"/>
        </w:rPr>
        <w:t>'</w:t>
      </w:r>
      <w:r w:rsidRPr="006D0237">
        <w:rPr>
          <w:b/>
          <w:sz w:val="28"/>
          <w:lang w:val="uk-UA"/>
        </w:rPr>
        <w:t>ЯТІ</w:t>
      </w:r>
    </w:p>
    <w:p w:rsidR="006D0237" w:rsidRDefault="006D0237" w:rsidP="006D0237">
      <w:pPr>
        <w:pStyle w:val="aa"/>
        <w:spacing w:line="360" w:lineRule="auto"/>
        <w:jc w:val="both"/>
        <w:rPr>
          <w:i/>
          <w:iCs/>
          <w:sz w:val="28"/>
          <w:lang w:val="uk-UA"/>
        </w:rPr>
      </w:pPr>
    </w:p>
    <w:p w:rsidR="006D0237" w:rsidRDefault="00F06884" w:rsidP="006D0237">
      <w:pPr>
        <w:pStyle w:val="aa"/>
        <w:spacing w:line="360" w:lineRule="auto"/>
        <w:jc w:val="right"/>
        <w:rPr>
          <w:i/>
          <w:iCs/>
          <w:sz w:val="28"/>
          <w:lang w:val="uk-UA"/>
        </w:rPr>
      </w:pPr>
      <w:r w:rsidRPr="006D0237">
        <w:rPr>
          <w:i/>
          <w:iCs/>
          <w:sz w:val="28"/>
          <w:lang w:val="uk-UA"/>
        </w:rPr>
        <w:t xml:space="preserve">Розумові здібності і пам'ять ростуть, </w:t>
      </w:r>
    </w:p>
    <w:p w:rsidR="00F06884" w:rsidRPr="006D0237" w:rsidRDefault="00F06884" w:rsidP="006D0237">
      <w:pPr>
        <w:pStyle w:val="aa"/>
        <w:spacing w:line="360" w:lineRule="auto"/>
        <w:jc w:val="right"/>
        <w:rPr>
          <w:sz w:val="28"/>
        </w:rPr>
      </w:pPr>
      <w:r w:rsidRPr="006D0237">
        <w:rPr>
          <w:i/>
          <w:iCs/>
          <w:sz w:val="28"/>
          <w:lang w:val="uk-UA"/>
        </w:rPr>
        <w:t>як мускули при тренуванні.</w:t>
      </w:r>
    </w:p>
    <w:p w:rsidR="00F06884" w:rsidRPr="006D0237" w:rsidRDefault="006D0237" w:rsidP="006D0237">
      <w:pPr>
        <w:pStyle w:val="aa"/>
        <w:spacing w:line="360" w:lineRule="auto"/>
        <w:jc w:val="right"/>
        <w:rPr>
          <w:i/>
          <w:sz w:val="28"/>
          <w:lang w:val="uk-UA"/>
        </w:rPr>
      </w:pPr>
      <w:r w:rsidRPr="006D0237">
        <w:rPr>
          <w:i/>
          <w:sz w:val="28"/>
          <w:lang w:val="uk-UA"/>
        </w:rPr>
        <w:t>Академік В. Л. Обруче</w:t>
      </w:r>
      <w:r w:rsidR="00F06884" w:rsidRPr="006D0237">
        <w:rPr>
          <w:i/>
          <w:sz w:val="28"/>
          <w:lang w:val="uk-UA"/>
        </w:rPr>
        <w:t>в</w:t>
      </w:r>
    </w:p>
    <w:p w:rsidR="006D0237" w:rsidRPr="006D0237" w:rsidRDefault="006D0237" w:rsidP="006D0237">
      <w:pPr>
        <w:pStyle w:val="aa"/>
        <w:spacing w:line="360" w:lineRule="auto"/>
        <w:jc w:val="right"/>
        <w:rPr>
          <w:sz w:val="28"/>
        </w:rPr>
      </w:pPr>
    </w:p>
    <w:p w:rsidR="006D0237" w:rsidRDefault="00F06884" w:rsidP="006D0237">
      <w:pPr>
        <w:pStyle w:val="aa"/>
        <w:numPr>
          <w:ilvl w:val="0"/>
          <w:numId w:val="4"/>
        </w:numPr>
        <w:spacing w:line="360" w:lineRule="auto"/>
        <w:ind w:left="0" w:firstLine="284"/>
        <w:jc w:val="both"/>
        <w:rPr>
          <w:spacing w:val="-1"/>
          <w:sz w:val="28"/>
          <w:lang w:val="uk-UA"/>
        </w:rPr>
      </w:pPr>
      <w:r w:rsidRPr="006D0237">
        <w:rPr>
          <w:b/>
          <w:sz w:val="28"/>
          <w:lang w:val="uk-UA"/>
        </w:rPr>
        <w:t>Думайте.</w:t>
      </w:r>
      <w:r w:rsidRPr="006D0237">
        <w:rPr>
          <w:sz w:val="28"/>
          <w:lang w:val="uk-UA"/>
        </w:rPr>
        <w:t xml:space="preserve"> Г. Ліхтснберг казав, що люди мало запам'ятовують із прочитаного тому, що дуже мало думають самі. Тому намагай</w:t>
      </w:r>
      <w:r w:rsidRPr="006D0237">
        <w:rPr>
          <w:sz w:val="28"/>
          <w:lang w:val="uk-UA"/>
        </w:rPr>
        <w:softHyphen/>
        <w:t>тесь знайти сенс. Не треба затискати руками вуха, впиватися очи</w:t>
      </w:r>
      <w:r w:rsidRPr="006D0237">
        <w:rPr>
          <w:sz w:val="28"/>
          <w:lang w:val="uk-UA"/>
        </w:rPr>
        <w:softHyphen/>
        <w:t>ма у текст та повторювати про себе рядок за рядком. Ці титанічні зу</w:t>
      </w:r>
      <w:r w:rsidRPr="006D0237">
        <w:rPr>
          <w:sz w:val="28"/>
          <w:lang w:val="uk-UA"/>
        </w:rPr>
        <w:softHyphen/>
        <w:t>силля не врахуються, тому що важливий не процес, а результат. Ос</w:t>
      </w:r>
      <w:r w:rsidRPr="006D0237">
        <w:rPr>
          <w:sz w:val="28"/>
          <w:lang w:val="uk-UA"/>
        </w:rPr>
        <w:softHyphen/>
        <w:t>танній буде набагато краще, якщо ви намагатиметесь знайти в тексті головну думку, виділити її аргументацію, відмітити перехід до на</w:t>
      </w:r>
      <w:r w:rsidRPr="006D0237">
        <w:rPr>
          <w:sz w:val="28"/>
          <w:lang w:val="uk-UA"/>
        </w:rPr>
        <w:softHyphen/>
        <w:t>ступної — тобто попрацюєте у книзі олівцем, зробите конспект.</w:t>
      </w:r>
    </w:p>
    <w:p w:rsidR="00F06884" w:rsidRPr="006D0237" w:rsidRDefault="00F06884" w:rsidP="006D0237">
      <w:pPr>
        <w:pStyle w:val="aa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</w:rPr>
      </w:pPr>
      <w:r w:rsidRPr="006D0237">
        <w:rPr>
          <w:b/>
          <w:sz w:val="28"/>
          <w:lang w:val="uk-UA"/>
        </w:rPr>
        <w:t>Цікавтеся.</w:t>
      </w:r>
      <w:r w:rsidRPr="006D0237">
        <w:rPr>
          <w:sz w:val="28"/>
          <w:lang w:val="uk-UA"/>
        </w:rPr>
        <w:t xml:space="preserve"> Якщо мова йде не про дозвільне читання, для того щоб скоротати час у дорозі, значить, прочитане вам для чогось по</w:t>
      </w:r>
      <w:r w:rsidRPr="006D0237">
        <w:rPr>
          <w:sz w:val="28"/>
          <w:lang w:val="uk-UA"/>
        </w:rPr>
        <w:softHyphen/>
        <w:t>трібне. Не забувайте про цю мету, адже ваші старання — заради неї. Оцініть, що дасть вам отримана інформація. Якщо користь дійсно</w:t>
      </w:r>
      <w:r w:rsidR="006D0237">
        <w:rPr>
          <w:sz w:val="28"/>
          <w:lang w:val="uk-UA"/>
        </w:rPr>
        <w:t xml:space="preserve"> </w:t>
      </w:r>
      <w:r w:rsidRPr="006D0237">
        <w:rPr>
          <w:sz w:val="28"/>
          <w:lang w:val="uk-UA"/>
        </w:rPr>
        <w:t>очікується, то читати стане цікавіше. Якщо ж ні, то поміркуйте над словами англійського філософа Б. Стюарда: «Не читай нічого, що не бажаєш запам'ятати, та не запам'ятовуй нічого, що не будеш за</w:t>
      </w:r>
      <w:r w:rsidRPr="006D0237">
        <w:rPr>
          <w:sz w:val="28"/>
          <w:lang w:val="uk-UA"/>
        </w:rPr>
        <w:softHyphen/>
        <w:t>стосовувати».</w:t>
      </w:r>
    </w:p>
    <w:p w:rsidR="006D0237" w:rsidRDefault="00F06884" w:rsidP="006D0237">
      <w:pPr>
        <w:pStyle w:val="aa"/>
        <w:spacing w:line="360" w:lineRule="auto"/>
        <w:jc w:val="both"/>
        <w:rPr>
          <w:sz w:val="28"/>
          <w:lang w:val="uk-UA"/>
        </w:rPr>
      </w:pPr>
      <w:r w:rsidRPr="006D0237">
        <w:rPr>
          <w:sz w:val="28"/>
          <w:lang w:val="uk-UA"/>
        </w:rPr>
        <w:t>Інакше кажучи: щоб їжа була в користь, їси з апетитом. Ця гас</w:t>
      </w:r>
      <w:r w:rsidRPr="006D0237">
        <w:rPr>
          <w:sz w:val="28"/>
          <w:lang w:val="uk-UA"/>
        </w:rPr>
        <w:softHyphen/>
        <w:t xml:space="preserve">трономічна аналогія приводить до наступного закону.  </w:t>
      </w:r>
    </w:p>
    <w:p w:rsidR="00F06884" w:rsidRPr="006D0237" w:rsidRDefault="006D0237" w:rsidP="006D0237">
      <w:pPr>
        <w:pStyle w:val="aa"/>
        <w:spacing w:line="360" w:lineRule="auto"/>
        <w:ind w:firstLine="567"/>
        <w:jc w:val="both"/>
        <w:rPr>
          <w:sz w:val="28"/>
          <w:lang w:val="uk-UA"/>
        </w:rPr>
      </w:pPr>
      <w:r w:rsidRPr="006D0237">
        <w:rPr>
          <w:b/>
          <w:sz w:val="28"/>
          <w:lang w:val="uk-UA"/>
        </w:rPr>
        <w:t>3. Ї</w:t>
      </w:r>
      <w:r w:rsidR="00F06884" w:rsidRPr="006D0237">
        <w:rPr>
          <w:b/>
          <w:sz w:val="28"/>
          <w:lang w:val="uk-UA"/>
        </w:rPr>
        <w:t>жте слона частинами.</w:t>
      </w:r>
      <w:r w:rsidR="00F06884" w:rsidRPr="006D0237">
        <w:rPr>
          <w:sz w:val="28"/>
          <w:lang w:val="uk-UA"/>
        </w:rPr>
        <w:t xml:space="preserve"> Завтра іспити, але ви налаштовані рі</w:t>
      </w:r>
      <w:r w:rsidR="00F06884" w:rsidRPr="006D0237">
        <w:rPr>
          <w:sz w:val="28"/>
          <w:lang w:val="uk-UA"/>
        </w:rPr>
        <w:softHyphen/>
        <w:t>шуче, тому що попереду цілий день та ще ніч. Ми визнаємо ваші здібності та готові припустити, що до ранку ви подолаєте підруч</w:t>
      </w:r>
      <w:r w:rsidR="00F06884" w:rsidRPr="006D0237">
        <w:rPr>
          <w:sz w:val="28"/>
          <w:lang w:val="uk-UA"/>
        </w:rPr>
        <w:softHyphen/>
        <w:t>ник та навіть будете пам'ятати його зміст до обіду — рівно стіль</w:t>
      </w:r>
      <w:r w:rsidR="00F06884" w:rsidRPr="006D0237">
        <w:rPr>
          <w:sz w:val="28"/>
          <w:lang w:val="uk-UA"/>
        </w:rPr>
        <w:softHyphen/>
        <w:t>ки, щоб встигнути відповісти на декілька запитань екзаменатора. Але майте на увазі, що до книги рекордів Гіпесса та міцних знань ведуть різні шляхи. Тому матеріа</w:t>
      </w:r>
      <w:r>
        <w:rPr>
          <w:sz w:val="28"/>
          <w:lang w:val="uk-UA"/>
        </w:rPr>
        <w:t>л краще вчити частинами, з пере</w:t>
      </w:r>
      <w:r w:rsidR="00F06884" w:rsidRPr="006D0237">
        <w:rPr>
          <w:sz w:val="28"/>
          <w:lang w:val="uk-UA"/>
        </w:rPr>
        <w:t>рвами та не поспішаючи.</w:t>
      </w:r>
    </w:p>
    <w:p w:rsidR="006D0237" w:rsidRDefault="00F06884" w:rsidP="006D0237">
      <w:pPr>
        <w:pStyle w:val="aa"/>
        <w:spacing w:line="360" w:lineRule="auto"/>
        <w:ind w:firstLine="567"/>
        <w:jc w:val="both"/>
        <w:rPr>
          <w:sz w:val="28"/>
          <w:lang w:val="uk-UA"/>
        </w:rPr>
      </w:pPr>
      <w:r w:rsidRPr="006D0237">
        <w:rPr>
          <w:i/>
          <w:sz w:val="28"/>
          <w:lang w:val="uk-UA"/>
        </w:rPr>
        <w:t xml:space="preserve">Р. </w:t>
      </w:r>
      <w:r w:rsidR="006D0237" w:rsidRPr="006D0237">
        <w:rPr>
          <w:i/>
          <w:sz w:val="28"/>
          <w:lang w:val="en-US"/>
        </w:rPr>
        <w:t>S</w:t>
      </w:r>
      <w:r w:rsidRPr="006D0237">
        <w:rPr>
          <w:i/>
          <w:sz w:val="28"/>
          <w:lang w:val="uk-UA"/>
        </w:rPr>
        <w:t>.</w:t>
      </w:r>
      <w:r w:rsidRPr="006D0237">
        <w:rPr>
          <w:sz w:val="28"/>
          <w:lang w:val="uk-UA"/>
        </w:rPr>
        <w:t xml:space="preserve"> По декілька слів у день — та за рік можна вивчити іншо</w:t>
      </w:r>
      <w:r w:rsidRPr="006D0237">
        <w:rPr>
          <w:sz w:val="28"/>
          <w:lang w:val="uk-UA"/>
        </w:rPr>
        <w:softHyphen/>
        <w:t>мовний словник.</w:t>
      </w:r>
    </w:p>
    <w:p w:rsidR="006D0237" w:rsidRDefault="006D0237" w:rsidP="006D0237">
      <w:pPr>
        <w:pStyle w:val="aa"/>
        <w:spacing w:line="360" w:lineRule="auto"/>
        <w:ind w:firstLine="567"/>
        <w:jc w:val="both"/>
        <w:rPr>
          <w:sz w:val="28"/>
          <w:lang w:val="uk-UA"/>
        </w:rPr>
      </w:pPr>
      <w:r w:rsidRPr="006D0237">
        <w:rPr>
          <w:b/>
          <w:sz w:val="28"/>
          <w:lang w:val="en-US"/>
        </w:rPr>
        <w:t>4</w:t>
      </w:r>
      <w:r w:rsidRPr="006D0237">
        <w:rPr>
          <w:b/>
          <w:sz w:val="28"/>
          <w:lang w:val="uk-UA"/>
        </w:rPr>
        <w:t xml:space="preserve">. </w:t>
      </w:r>
      <w:r w:rsidR="00F06884" w:rsidRPr="006D0237">
        <w:rPr>
          <w:b/>
          <w:sz w:val="28"/>
          <w:lang w:val="uk-UA"/>
        </w:rPr>
        <w:t>Будьте готові.</w:t>
      </w:r>
      <w:r w:rsidR="00F06884" w:rsidRPr="006D0237">
        <w:rPr>
          <w:sz w:val="28"/>
          <w:lang w:val="uk-UA"/>
        </w:rPr>
        <w:t xml:space="preserve"> Всі знають, як не хочеться змінювати плани, якщо налаштований на інше. Певного настрою на роботу потребує й книга. Адже все нове легше укладається на вже готові полички, міц</w:t>
      </w:r>
      <w:r w:rsidR="00F06884" w:rsidRPr="006D0237">
        <w:rPr>
          <w:sz w:val="28"/>
          <w:lang w:val="uk-UA"/>
        </w:rPr>
        <w:softHyphen/>
        <w:t xml:space="preserve">ніше тримається завдяки зв'язкам з </w:t>
      </w:r>
      <w:r w:rsidR="00F06884" w:rsidRPr="006D0237">
        <w:rPr>
          <w:sz w:val="28"/>
          <w:lang w:val="uk-UA"/>
        </w:rPr>
        <w:lastRenderedPageBreak/>
        <w:t>попередньою інформацією.</w:t>
      </w:r>
    </w:p>
    <w:p w:rsidR="006D0237" w:rsidRDefault="006D0237" w:rsidP="006D0237">
      <w:pPr>
        <w:pStyle w:val="aa"/>
        <w:spacing w:line="360" w:lineRule="auto"/>
        <w:ind w:firstLine="567"/>
        <w:jc w:val="both"/>
        <w:rPr>
          <w:sz w:val="28"/>
          <w:lang w:val="uk-UA"/>
        </w:rPr>
      </w:pPr>
      <w:r w:rsidRPr="006D0237">
        <w:rPr>
          <w:b/>
          <w:sz w:val="28"/>
          <w:lang w:val="uk-UA"/>
        </w:rPr>
        <w:t xml:space="preserve">5. </w:t>
      </w:r>
      <w:r w:rsidR="00F06884" w:rsidRPr="006D0237">
        <w:rPr>
          <w:b/>
          <w:sz w:val="28"/>
          <w:lang w:val="uk-UA"/>
        </w:rPr>
        <w:t>Не стоптуйте сліди.</w:t>
      </w:r>
      <w:r w:rsidR="00F06884" w:rsidRPr="006D0237">
        <w:rPr>
          <w:sz w:val="28"/>
          <w:lang w:val="uk-UA"/>
        </w:rPr>
        <w:t xml:space="preserve"> Давно помічено, що найкращий засіб за</w:t>
      </w:r>
      <w:r w:rsidR="00F06884" w:rsidRPr="006D0237">
        <w:rPr>
          <w:sz w:val="28"/>
          <w:lang w:val="uk-UA"/>
        </w:rPr>
        <w:softHyphen/>
        <w:t>бути тільки-но вивчене — спробувати тут же запам'ятати дещо схоже. Тепер ви це знаєте, тому не вчі</w:t>
      </w:r>
      <w:r>
        <w:rPr>
          <w:sz w:val="28"/>
          <w:lang w:val="uk-UA"/>
        </w:rPr>
        <w:t>ть фізику після математики, іс</w:t>
      </w:r>
      <w:r w:rsidR="00F06884" w:rsidRPr="006D0237">
        <w:rPr>
          <w:sz w:val="28"/>
          <w:lang w:val="uk-UA"/>
        </w:rPr>
        <w:t>торію — після літератури.</w:t>
      </w:r>
    </w:p>
    <w:p w:rsidR="006D0237" w:rsidRDefault="006D0237" w:rsidP="006D0237">
      <w:pPr>
        <w:pStyle w:val="aa"/>
        <w:spacing w:line="360" w:lineRule="auto"/>
        <w:ind w:firstLine="567"/>
        <w:jc w:val="both"/>
        <w:rPr>
          <w:sz w:val="28"/>
          <w:lang w:val="uk-UA"/>
        </w:rPr>
      </w:pPr>
      <w:r w:rsidRPr="006D0237">
        <w:rPr>
          <w:b/>
          <w:sz w:val="28"/>
          <w:lang w:val="uk-UA"/>
        </w:rPr>
        <w:t xml:space="preserve">6. </w:t>
      </w:r>
      <w:r w:rsidR="00F06884" w:rsidRPr="006D0237">
        <w:rPr>
          <w:b/>
          <w:sz w:val="28"/>
          <w:lang w:val="uk-UA"/>
        </w:rPr>
        <w:t>Озирніться навколо.</w:t>
      </w:r>
      <w:r w:rsidR="00F06884" w:rsidRPr="006D0237">
        <w:rPr>
          <w:sz w:val="28"/>
          <w:lang w:val="uk-UA"/>
        </w:rPr>
        <w:t xml:space="preserve"> Якщо уявити собі обстановку, в якій від</w:t>
      </w:r>
      <w:r w:rsidR="00F06884" w:rsidRPr="006D0237">
        <w:rPr>
          <w:sz w:val="28"/>
          <w:lang w:val="uk-UA"/>
        </w:rPr>
        <w:softHyphen/>
        <w:t>бувалася подія, ви зможете пригадати і її.</w:t>
      </w:r>
    </w:p>
    <w:p w:rsidR="00F06884" w:rsidRPr="006D0237" w:rsidRDefault="006D0237" w:rsidP="006D0237">
      <w:pPr>
        <w:pStyle w:val="aa"/>
        <w:spacing w:line="360" w:lineRule="auto"/>
        <w:ind w:firstLine="567"/>
        <w:jc w:val="both"/>
        <w:rPr>
          <w:sz w:val="28"/>
        </w:rPr>
      </w:pPr>
      <w:r w:rsidRPr="006D0237">
        <w:rPr>
          <w:b/>
          <w:sz w:val="28"/>
          <w:lang w:val="uk-UA"/>
        </w:rPr>
        <w:t xml:space="preserve">7. </w:t>
      </w:r>
      <w:r w:rsidR="00F06884" w:rsidRPr="006D0237">
        <w:rPr>
          <w:b/>
          <w:sz w:val="28"/>
          <w:lang w:val="uk-UA"/>
        </w:rPr>
        <w:t xml:space="preserve">Вчіть від «А» до «Я». </w:t>
      </w:r>
      <w:r w:rsidR="00F06884" w:rsidRPr="006D0237">
        <w:rPr>
          <w:sz w:val="28"/>
          <w:lang w:val="uk-UA"/>
        </w:rPr>
        <w:t xml:space="preserve">Вся інформація повинна сприйматись) як єдине ціле. Вчіть все одразу, а </w:t>
      </w:r>
      <w:r>
        <w:rPr>
          <w:sz w:val="28"/>
          <w:lang w:val="uk-UA"/>
        </w:rPr>
        <w:t>не частинами. Для цього почніть</w:t>
      </w:r>
      <w:r w:rsidR="00F06884" w:rsidRPr="006D0237">
        <w:rPr>
          <w:sz w:val="28"/>
          <w:lang w:val="uk-UA"/>
        </w:rPr>
        <w:t xml:space="preserve"> пригадувати спочатку.</w:t>
      </w:r>
    </w:p>
    <w:p w:rsidR="00F06884" w:rsidRPr="006D0237" w:rsidRDefault="00F06884" w:rsidP="006D0237">
      <w:pPr>
        <w:pStyle w:val="aa"/>
        <w:spacing w:line="360" w:lineRule="auto"/>
        <w:jc w:val="center"/>
        <w:rPr>
          <w:b/>
          <w:sz w:val="28"/>
        </w:rPr>
      </w:pPr>
      <w:r w:rsidRPr="006D0237">
        <w:rPr>
          <w:b/>
          <w:sz w:val="28"/>
          <w:lang w:val="uk-UA"/>
        </w:rPr>
        <w:t>Успіху вам!</w:t>
      </w:r>
    </w:p>
    <w:p w:rsidR="005C64F8" w:rsidRPr="006D0237" w:rsidRDefault="005C64F8" w:rsidP="006D0237">
      <w:pPr>
        <w:pStyle w:val="aa"/>
        <w:spacing w:line="360" w:lineRule="auto"/>
        <w:jc w:val="both"/>
        <w:rPr>
          <w:sz w:val="28"/>
        </w:rPr>
      </w:pPr>
    </w:p>
    <w:sectPr w:rsidR="005C64F8" w:rsidRPr="006D0237" w:rsidSect="006D0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8F5"/>
    <w:multiLevelType w:val="hybridMultilevel"/>
    <w:tmpl w:val="DCAA23B6"/>
    <w:lvl w:ilvl="0" w:tplc="5AFA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1D0"/>
    <w:multiLevelType w:val="singleLevel"/>
    <w:tmpl w:val="B122011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BE94300"/>
    <w:multiLevelType w:val="singleLevel"/>
    <w:tmpl w:val="463CF2B6"/>
    <w:lvl w:ilvl="0">
      <w:start w:val="6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76A30D64"/>
    <w:multiLevelType w:val="singleLevel"/>
    <w:tmpl w:val="5EB6CD0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6884"/>
    <w:rsid w:val="000117E2"/>
    <w:rsid w:val="000449F8"/>
    <w:rsid w:val="00044CA1"/>
    <w:rsid w:val="00062C6B"/>
    <w:rsid w:val="00075727"/>
    <w:rsid w:val="00096471"/>
    <w:rsid w:val="000A50EC"/>
    <w:rsid w:val="000B0176"/>
    <w:rsid w:val="001103BC"/>
    <w:rsid w:val="00121BE4"/>
    <w:rsid w:val="00123BD5"/>
    <w:rsid w:val="00145297"/>
    <w:rsid w:val="00145D58"/>
    <w:rsid w:val="00164541"/>
    <w:rsid w:val="00173740"/>
    <w:rsid w:val="00197169"/>
    <w:rsid w:val="001A218E"/>
    <w:rsid w:val="001C22D3"/>
    <w:rsid w:val="001D52E8"/>
    <w:rsid w:val="001E3512"/>
    <w:rsid w:val="001E5BB3"/>
    <w:rsid w:val="00204219"/>
    <w:rsid w:val="00214739"/>
    <w:rsid w:val="002168C0"/>
    <w:rsid w:val="00233BA3"/>
    <w:rsid w:val="002574D9"/>
    <w:rsid w:val="002665FC"/>
    <w:rsid w:val="002706FC"/>
    <w:rsid w:val="002741BB"/>
    <w:rsid w:val="00277CF6"/>
    <w:rsid w:val="002B08B1"/>
    <w:rsid w:val="002B4195"/>
    <w:rsid w:val="002D3B86"/>
    <w:rsid w:val="002E6E99"/>
    <w:rsid w:val="002F1C03"/>
    <w:rsid w:val="002F6BCB"/>
    <w:rsid w:val="00337774"/>
    <w:rsid w:val="00351E21"/>
    <w:rsid w:val="00364BB0"/>
    <w:rsid w:val="00375013"/>
    <w:rsid w:val="00375532"/>
    <w:rsid w:val="00393748"/>
    <w:rsid w:val="00396425"/>
    <w:rsid w:val="003C4855"/>
    <w:rsid w:val="003E4978"/>
    <w:rsid w:val="003E4A8D"/>
    <w:rsid w:val="003E7A95"/>
    <w:rsid w:val="003F2A0F"/>
    <w:rsid w:val="00407D9E"/>
    <w:rsid w:val="004129DB"/>
    <w:rsid w:val="00413FC7"/>
    <w:rsid w:val="00422EC4"/>
    <w:rsid w:val="00426181"/>
    <w:rsid w:val="0048537F"/>
    <w:rsid w:val="004A6201"/>
    <w:rsid w:val="005115E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2062C"/>
    <w:rsid w:val="00637BA3"/>
    <w:rsid w:val="00645488"/>
    <w:rsid w:val="00654A99"/>
    <w:rsid w:val="00665BAF"/>
    <w:rsid w:val="00667C88"/>
    <w:rsid w:val="00683CF5"/>
    <w:rsid w:val="0068446A"/>
    <w:rsid w:val="006854D6"/>
    <w:rsid w:val="006B68D7"/>
    <w:rsid w:val="006C12E0"/>
    <w:rsid w:val="006D0237"/>
    <w:rsid w:val="00702EC4"/>
    <w:rsid w:val="00707994"/>
    <w:rsid w:val="00710D17"/>
    <w:rsid w:val="00786ED5"/>
    <w:rsid w:val="00792C66"/>
    <w:rsid w:val="007C1765"/>
    <w:rsid w:val="007C3053"/>
    <w:rsid w:val="007D2053"/>
    <w:rsid w:val="007F033B"/>
    <w:rsid w:val="007F6A3B"/>
    <w:rsid w:val="0080098E"/>
    <w:rsid w:val="00814CAA"/>
    <w:rsid w:val="00821149"/>
    <w:rsid w:val="00834F4A"/>
    <w:rsid w:val="00835A4E"/>
    <w:rsid w:val="00876641"/>
    <w:rsid w:val="00890432"/>
    <w:rsid w:val="008A1165"/>
    <w:rsid w:val="008A3462"/>
    <w:rsid w:val="008B2B46"/>
    <w:rsid w:val="008B7EE4"/>
    <w:rsid w:val="008C0AB8"/>
    <w:rsid w:val="008D4297"/>
    <w:rsid w:val="008E2693"/>
    <w:rsid w:val="00915CC3"/>
    <w:rsid w:val="00922183"/>
    <w:rsid w:val="009259F7"/>
    <w:rsid w:val="00951859"/>
    <w:rsid w:val="00966DC7"/>
    <w:rsid w:val="00987857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21656"/>
    <w:rsid w:val="00A22BE4"/>
    <w:rsid w:val="00A56AC7"/>
    <w:rsid w:val="00A77B53"/>
    <w:rsid w:val="00A85373"/>
    <w:rsid w:val="00AA0CFC"/>
    <w:rsid w:val="00AA5883"/>
    <w:rsid w:val="00AB1987"/>
    <w:rsid w:val="00AD0A6C"/>
    <w:rsid w:val="00AD3B83"/>
    <w:rsid w:val="00AF497B"/>
    <w:rsid w:val="00B02ED5"/>
    <w:rsid w:val="00B1147D"/>
    <w:rsid w:val="00B349FD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F73D2"/>
    <w:rsid w:val="00C45BE7"/>
    <w:rsid w:val="00C47D3E"/>
    <w:rsid w:val="00C62B25"/>
    <w:rsid w:val="00C716E3"/>
    <w:rsid w:val="00C763ED"/>
    <w:rsid w:val="00C92044"/>
    <w:rsid w:val="00C92D0E"/>
    <w:rsid w:val="00CA75E7"/>
    <w:rsid w:val="00CB4494"/>
    <w:rsid w:val="00D15DF8"/>
    <w:rsid w:val="00D341DB"/>
    <w:rsid w:val="00D4458A"/>
    <w:rsid w:val="00D5650A"/>
    <w:rsid w:val="00D70678"/>
    <w:rsid w:val="00D87BB1"/>
    <w:rsid w:val="00DB7C8D"/>
    <w:rsid w:val="00DD15F0"/>
    <w:rsid w:val="00DE29A4"/>
    <w:rsid w:val="00DE645E"/>
    <w:rsid w:val="00DF17C7"/>
    <w:rsid w:val="00DF5F4F"/>
    <w:rsid w:val="00E2024B"/>
    <w:rsid w:val="00E364C1"/>
    <w:rsid w:val="00E50CEA"/>
    <w:rsid w:val="00E52AD4"/>
    <w:rsid w:val="00E567FB"/>
    <w:rsid w:val="00E614F8"/>
    <w:rsid w:val="00E6794E"/>
    <w:rsid w:val="00E739E9"/>
    <w:rsid w:val="00E803D7"/>
    <w:rsid w:val="00E822E0"/>
    <w:rsid w:val="00E94BB6"/>
    <w:rsid w:val="00E95390"/>
    <w:rsid w:val="00EA177E"/>
    <w:rsid w:val="00EA59FB"/>
    <w:rsid w:val="00EB723C"/>
    <w:rsid w:val="00EC3253"/>
    <w:rsid w:val="00ED0C49"/>
    <w:rsid w:val="00ED4A03"/>
    <w:rsid w:val="00EE6F42"/>
    <w:rsid w:val="00F061C1"/>
    <w:rsid w:val="00F06884"/>
    <w:rsid w:val="00F15425"/>
    <w:rsid w:val="00F16924"/>
    <w:rsid w:val="00F16C4A"/>
    <w:rsid w:val="00F251F7"/>
    <w:rsid w:val="00F37B6B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B19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9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98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98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9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9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19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19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B19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B198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19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B1987"/>
    <w:rPr>
      <w:b/>
      <w:bCs/>
      <w:spacing w:val="0"/>
    </w:rPr>
  </w:style>
  <w:style w:type="character" w:styleId="a9">
    <w:name w:val="Emphasis"/>
    <w:uiPriority w:val="20"/>
    <w:qFormat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B1987"/>
  </w:style>
  <w:style w:type="paragraph" w:styleId="ab">
    <w:name w:val="List Paragraph"/>
    <w:basedOn w:val="a"/>
    <w:uiPriority w:val="34"/>
    <w:qFormat/>
    <w:rsid w:val="00AB19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198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B19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B19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B19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B19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B19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B19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B19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2013-12-18T13:05:00Z</dcterms:created>
  <dcterms:modified xsi:type="dcterms:W3CDTF">2013-12-18T13:17:00Z</dcterms:modified>
</cp:coreProperties>
</file>